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3290" w14:textId="77777777" w:rsidR="000849FD" w:rsidRPr="000849FD" w:rsidRDefault="000849FD" w:rsidP="000849FD">
      <w:pPr>
        <w:jc w:val="center"/>
        <w:rPr>
          <w:sz w:val="32"/>
          <w:szCs w:val="32"/>
        </w:rPr>
      </w:pPr>
      <w:r w:rsidRPr="000849FD">
        <w:rPr>
          <w:sz w:val="32"/>
          <w:szCs w:val="32"/>
        </w:rPr>
        <w:t>The Texas Cotton Association</w:t>
      </w:r>
    </w:p>
    <w:p w14:paraId="32EC657B" w14:textId="77777777" w:rsidR="000849FD" w:rsidRPr="000849FD" w:rsidRDefault="000849FD" w:rsidP="000849FD">
      <w:pPr>
        <w:jc w:val="center"/>
        <w:rPr>
          <w:sz w:val="32"/>
          <w:szCs w:val="32"/>
        </w:rPr>
      </w:pPr>
      <w:r w:rsidRPr="000849FD">
        <w:rPr>
          <w:sz w:val="32"/>
          <w:szCs w:val="32"/>
        </w:rPr>
        <w:t>114</w:t>
      </w:r>
      <w:r w:rsidRPr="000849FD">
        <w:rPr>
          <w:sz w:val="32"/>
          <w:szCs w:val="32"/>
          <w:vertAlign w:val="superscript"/>
        </w:rPr>
        <w:t>th</w:t>
      </w:r>
      <w:r w:rsidRPr="000849FD">
        <w:rPr>
          <w:sz w:val="32"/>
          <w:szCs w:val="32"/>
        </w:rPr>
        <w:t xml:space="preserve"> Annual Convention</w:t>
      </w:r>
    </w:p>
    <w:p w14:paraId="1C560F61" w14:textId="644E825F" w:rsidR="00E34893" w:rsidRPr="000849FD" w:rsidRDefault="00E34893" w:rsidP="000849FD">
      <w:pPr>
        <w:jc w:val="center"/>
        <w:rPr>
          <w:sz w:val="32"/>
          <w:szCs w:val="32"/>
        </w:rPr>
      </w:pPr>
      <w:r w:rsidRPr="000849FD">
        <w:rPr>
          <w:sz w:val="32"/>
          <w:szCs w:val="32"/>
        </w:rPr>
        <w:t>S P O N S O R S</w:t>
      </w:r>
    </w:p>
    <w:p w14:paraId="785A93FF" w14:textId="77777777" w:rsidR="00E34893" w:rsidRDefault="00E34893" w:rsidP="000849FD">
      <w:pPr>
        <w:jc w:val="center"/>
        <w:rPr>
          <w:u w:val="single"/>
        </w:rPr>
      </w:pPr>
    </w:p>
    <w:p w14:paraId="1DB5BDCA" w14:textId="77777777" w:rsidR="00E34893" w:rsidRDefault="00E34893" w:rsidP="00E34893">
      <w:pPr>
        <w:rPr>
          <w:u w:val="single"/>
        </w:rPr>
      </w:pPr>
    </w:p>
    <w:p w14:paraId="54F7C850" w14:textId="45EC84F6" w:rsidR="00E34893" w:rsidRPr="00E34893" w:rsidRDefault="00E34893" w:rsidP="00E34893">
      <w:r w:rsidRPr="00E34893">
        <w:rPr>
          <w:u w:val="single"/>
        </w:rPr>
        <w:t>TEXAS COTTON UNDERWRITER</w:t>
      </w:r>
    </w:p>
    <w:p w14:paraId="40CC8558" w14:textId="2A541E70" w:rsidR="00E34893" w:rsidRPr="00E34893" w:rsidRDefault="00E34893" w:rsidP="00E34893">
      <w:r w:rsidRPr="00E34893">
        <w:t>ECOM U.S.A.</w:t>
      </w:r>
      <w:r w:rsidR="00EA5458">
        <w:t xml:space="preserve"> LLC, </w:t>
      </w:r>
      <w:r w:rsidRPr="00E34893">
        <w:t>RAINDL FARMS</w:t>
      </w:r>
      <w:r w:rsidR="00EA5458">
        <w:t xml:space="preserve"> &amp; SUNBELT WAREHOUSE</w:t>
      </w:r>
    </w:p>
    <w:p w14:paraId="01246A79" w14:textId="77777777" w:rsidR="00E34893" w:rsidRPr="00E34893" w:rsidRDefault="00E34893" w:rsidP="00E34893">
      <w:r w:rsidRPr="00E34893">
        <w:t> </w:t>
      </w:r>
    </w:p>
    <w:p w14:paraId="6D154DD7" w14:textId="77777777" w:rsidR="00E34893" w:rsidRPr="00E34893" w:rsidRDefault="00E34893" w:rsidP="00E34893">
      <w:r w:rsidRPr="00E34893">
        <w:rPr>
          <w:u w:val="single"/>
        </w:rPr>
        <w:t>TEXAS COTTON BENEFACTOR</w:t>
      </w:r>
    </w:p>
    <w:p w14:paraId="65581F8D" w14:textId="77777777" w:rsidR="00E34893" w:rsidRPr="00E34893" w:rsidRDefault="00E34893" w:rsidP="00E34893">
      <w:r w:rsidRPr="00E34893">
        <w:t>Commodities Integrated Logistics (</w:t>
      </w:r>
      <w:proofErr w:type="spellStart"/>
      <w:r w:rsidRPr="00E34893">
        <w:t>CiL</w:t>
      </w:r>
      <w:proofErr w:type="spellEnd"/>
      <w:r w:rsidRPr="00E34893">
        <w:t>) </w:t>
      </w:r>
      <w:r w:rsidRPr="00E34893">
        <w:rPr>
          <w:i/>
          <w:iCs/>
        </w:rPr>
        <w:t>(Networking Breakfast Lounge)</w:t>
      </w:r>
    </w:p>
    <w:p w14:paraId="00BF3F90" w14:textId="77777777" w:rsidR="00E34893" w:rsidRPr="00E34893" w:rsidRDefault="00E34893" w:rsidP="00E34893">
      <w:r w:rsidRPr="00E34893">
        <w:t>Mediterranean Shipping Co. (MSC) </w:t>
      </w:r>
      <w:r w:rsidRPr="00E34893">
        <w:rPr>
          <w:i/>
          <w:iCs/>
        </w:rPr>
        <w:t>(Dinner Dance Premium Bar)</w:t>
      </w:r>
    </w:p>
    <w:p w14:paraId="43F63AE6" w14:textId="77777777" w:rsidR="00E34893" w:rsidRDefault="00E34893" w:rsidP="00E34893">
      <w:pPr>
        <w:rPr>
          <w:i/>
          <w:iCs/>
        </w:rPr>
      </w:pPr>
      <w:r w:rsidRPr="00E34893">
        <w:t>Plains Cotton Cooperative Association (PCCA) </w:t>
      </w:r>
      <w:r w:rsidRPr="00E34893">
        <w:rPr>
          <w:i/>
          <w:iCs/>
        </w:rPr>
        <w:t>(Welcome Reception)</w:t>
      </w:r>
    </w:p>
    <w:p w14:paraId="10E3904A" w14:textId="7AB03484" w:rsidR="00EA5458" w:rsidRPr="002A417A" w:rsidRDefault="00EA5458" w:rsidP="00E34893">
      <w:pPr>
        <w:rPr>
          <w:i/>
          <w:iCs/>
        </w:rPr>
      </w:pPr>
      <w:r>
        <w:t>Wakefield Inspection Services, Inc.</w:t>
      </w:r>
      <w:r w:rsidR="002A417A">
        <w:t xml:space="preserve"> </w:t>
      </w:r>
      <w:r w:rsidR="002A417A">
        <w:rPr>
          <w:i/>
          <w:iCs/>
        </w:rPr>
        <w:t>(TCA-DALCOT Golf Underwriter)</w:t>
      </w:r>
    </w:p>
    <w:p w14:paraId="583E5D40" w14:textId="77777777" w:rsidR="00E34893" w:rsidRPr="00E34893" w:rsidRDefault="00E34893" w:rsidP="00E34893">
      <w:r w:rsidRPr="00E34893">
        <w:t> </w:t>
      </w:r>
    </w:p>
    <w:p w14:paraId="6B8C416E" w14:textId="77777777" w:rsidR="00E34893" w:rsidRPr="00E34893" w:rsidRDefault="00E34893" w:rsidP="00E34893">
      <w:r w:rsidRPr="00E34893">
        <w:rPr>
          <w:u w:val="single"/>
        </w:rPr>
        <w:t>TEXAS COTTON CHAMPION</w:t>
      </w:r>
    </w:p>
    <w:p w14:paraId="4EEEAD38" w14:textId="6F5A67C3" w:rsidR="00E34893" w:rsidRPr="00EB4919" w:rsidRDefault="00E34893" w:rsidP="00E34893">
      <w:r w:rsidRPr="00E34893">
        <w:t>Cornerstone Systems</w:t>
      </w:r>
      <w:r w:rsidR="002A417A">
        <w:t xml:space="preserve"> </w:t>
      </w:r>
    </w:p>
    <w:p w14:paraId="59244E82" w14:textId="77777777" w:rsidR="00E34893" w:rsidRPr="00E34893" w:rsidRDefault="00E34893" w:rsidP="00E34893">
      <w:r w:rsidRPr="00E34893">
        <w:t> </w:t>
      </w:r>
    </w:p>
    <w:p w14:paraId="60E4A705" w14:textId="77777777" w:rsidR="00E34893" w:rsidRPr="00E34893" w:rsidRDefault="00E34893" w:rsidP="00E34893">
      <w:r w:rsidRPr="00E34893">
        <w:rPr>
          <w:u w:val="single"/>
        </w:rPr>
        <w:t>TEXAS COTTON ADVOCATE</w:t>
      </w:r>
    </w:p>
    <w:p w14:paraId="3EE843D5" w14:textId="77777777" w:rsidR="00E34893" w:rsidRPr="00E34893" w:rsidRDefault="00E34893" w:rsidP="00E34893">
      <w:proofErr w:type="spellStart"/>
      <w:r w:rsidRPr="00E34893">
        <w:t>Canale</w:t>
      </w:r>
      <w:proofErr w:type="spellEnd"/>
      <w:r w:rsidRPr="00E34893">
        <w:t xml:space="preserve"> Transportation Solutions (CTS)</w:t>
      </w:r>
    </w:p>
    <w:p w14:paraId="6F7F1420" w14:textId="77777777" w:rsidR="00E34893" w:rsidRPr="00E34893" w:rsidRDefault="00E34893" w:rsidP="00E34893">
      <w:r w:rsidRPr="00E34893">
        <w:t>Gulf Winds International</w:t>
      </w:r>
    </w:p>
    <w:p w14:paraId="34D12A5A" w14:textId="77777777" w:rsidR="00EA5458" w:rsidRDefault="00EA5458" w:rsidP="00E34893">
      <w:r>
        <w:t>JLM Logistics</w:t>
      </w:r>
    </w:p>
    <w:p w14:paraId="3F201FB5" w14:textId="77777777" w:rsidR="00380B87" w:rsidRPr="004A1637" w:rsidRDefault="00380B87" w:rsidP="00380B87">
      <w:pPr>
        <w:rPr>
          <w:i/>
          <w:iCs/>
        </w:rPr>
      </w:pPr>
      <w:r>
        <w:t>Mallory Alexander International Logistics</w:t>
      </w:r>
    </w:p>
    <w:p w14:paraId="7933EFFB" w14:textId="264B60E6" w:rsidR="00E34893" w:rsidRPr="00E34893" w:rsidRDefault="00E34893" w:rsidP="00E34893">
      <w:r w:rsidRPr="00E34893">
        <w:t>MEDLOG</w:t>
      </w:r>
    </w:p>
    <w:p w14:paraId="588A60CD" w14:textId="77777777" w:rsidR="00E34893" w:rsidRPr="00E34893" w:rsidRDefault="00E34893" w:rsidP="00E34893">
      <w:r w:rsidRPr="00E34893">
        <w:t>Port Houston</w:t>
      </w:r>
    </w:p>
    <w:p w14:paraId="4FB0729C" w14:textId="77777777" w:rsidR="00E34893" w:rsidRPr="00E34893" w:rsidRDefault="00E34893" w:rsidP="00E34893">
      <w:r w:rsidRPr="00E34893">
        <w:t>The SEAM</w:t>
      </w:r>
    </w:p>
    <w:p w14:paraId="3E8D0540" w14:textId="5CD45F1E" w:rsidR="00E34893" w:rsidRPr="00E34893" w:rsidRDefault="00E34893" w:rsidP="00E34893">
      <w:r w:rsidRPr="00E34893">
        <w:t>Wildcat Logistics</w:t>
      </w:r>
    </w:p>
    <w:p w14:paraId="430F37F9" w14:textId="77777777" w:rsidR="00E34893" w:rsidRPr="00E34893" w:rsidRDefault="00E34893" w:rsidP="00E34893">
      <w:r w:rsidRPr="00E34893">
        <w:t> </w:t>
      </w:r>
    </w:p>
    <w:p w14:paraId="39E32F7D" w14:textId="77777777" w:rsidR="00E34893" w:rsidRPr="00E34893" w:rsidRDefault="00E34893" w:rsidP="00E34893">
      <w:r w:rsidRPr="00E34893">
        <w:rPr>
          <w:u w:val="single"/>
        </w:rPr>
        <w:t>TEXAS COTTON PARTNER</w:t>
      </w:r>
    </w:p>
    <w:p w14:paraId="7AEEF1A8" w14:textId="77777777" w:rsidR="00E34893" w:rsidRPr="00E34893" w:rsidRDefault="00E34893" w:rsidP="00E34893">
      <w:r w:rsidRPr="00E34893">
        <w:t>Forrest F. Lipscomb &amp; Co., Inc.</w:t>
      </w:r>
    </w:p>
    <w:p w14:paraId="3BB9BFEE" w14:textId="77777777" w:rsidR="00E34893" w:rsidRPr="00E34893" w:rsidRDefault="00E34893" w:rsidP="00E34893">
      <w:r w:rsidRPr="00E34893">
        <w:t>Hyundai America Shipping Agency (HMM)</w:t>
      </w:r>
    </w:p>
    <w:p w14:paraId="6004D7B7" w14:textId="77777777" w:rsidR="00E34893" w:rsidRPr="00E34893" w:rsidRDefault="00E34893" w:rsidP="00E34893">
      <w:r w:rsidRPr="00E34893">
        <w:t>R &amp; T Trucking, Inc.</w:t>
      </w:r>
    </w:p>
    <w:p w14:paraId="1D6FBDEE" w14:textId="77777777" w:rsidR="00E34893" w:rsidRPr="00E34893" w:rsidRDefault="00E34893" w:rsidP="00E34893">
      <w:r w:rsidRPr="00E34893">
        <w:t> </w:t>
      </w:r>
    </w:p>
    <w:p w14:paraId="62D622CF" w14:textId="77777777" w:rsidR="00E34893" w:rsidRPr="00E34893" w:rsidRDefault="00E34893" w:rsidP="00E34893">
      <w:r w:rsidRPr="00E34893">
        <w:rPr>
          <w:u w:val="single"/>
        </w:rPr>
        <w:t>TEXAS COTTON FRIEND</w:t>
      </w:r>
    </w:p>
    <w:p w14:paraId="4C0246C0" w14:textId="77777777" w:rsidR="00E34893" w:rsidRDefault="00E34893" w:rsidP="00E34893">
      <w:r w:rsidRPr="00E34893">
        <w:t>Farmers Coop Compress (FCC)</w:t>
      </w:r>
    </w:p>
    <w:p w14:paraId="585FCEE4" w14:textId="77777777" w:rsidR="002A1CEA" w:rsidRDefault="00EA5458" w:rsidP="00E34893">
      <w:proofErr w:type="spellStart"/>
      <w:r>
        <w:t>Rekerdres</w:t>
      </w:r>
      <w:proofErr w:type="spellEnd"/>
      <w:r>
        <w:t xml:space="preserve"> &amp; Sons Insurance Co.</w:t>
      </w:r>
    </w:p>
    <w:p w14:paraId="150C0475" w14:textId="1FD74683" w:rsidR="00EA5458" w:rsidRPr="00E34893" w:rsidRDefault="002A1CEA" w:rsidP="00E34893">
      <w:r>
        <w:t>VLM Commodities</w:t>
      </w:r>
      <w:r w:rsidR="00EA5458">
        <w:t xml:space="preserve"> </w:t>
      </w:r>
    </w:p>
    <w:p w14:paraId="0E610EA4" w14:textId="77777777" w:rsidR="00E34893" w:rsidRPr="00E34893" w:rsidRDefault="00E34893" w:rsidP="00E34893">
      <w:r w:rsidRPr="00E34893">
        <w:t> </w:t>
      </w:r>
    </w:p>
    <w:p w14:paraId="3C7B69B8" w14:textId="77777777" w:rsidR="00E34893" w:rsidRPr="00E34893" w:rsidRDefault="00E34893" w:rsidP="00E34893">
      <w:r w:rsidRPr="00E34893">
        <w:rPr>
          <w:u w:val="single"/>
        </w:rPr>
        <w:t>TCA-DALCOT GOLF SPONSOR LEVELS</w:t>
      </w:r>
    </w:p>
    <w:p w14:paraId="65937DE6" w14:textId="77777777" w:rsidR="00E34893" w:rsidRPr="00E34893" w:rsidRDefault="00E34893" w:rsidP="00E34893">
      <w:r w:rsidRPr="00E34893">
        <w:t xml:space="preserve">PLATINUM - Wakefield Inspection Service, Inc. </w:t>
      </w:r>
      <w:r w:rsidRPr="00E34893">
        <w:rPr>
          <w:i/>
          <w:iCs/>
        </w:rPr>
        <w:t>(all golf prizes)</w:t>
      </w:r>
    </w:p>
    <w:p w14:paraId="6651DA63" w14:textId="77777777" w:rsidR="00E34893" w:rsidRPr="00E34893" w:rsidRDefault="00E34893" w:rsidP="00E34893">
      <w:r w:rsidRPr="00E34893">
        <w:t>BEVERAGE CARTS - Transglobal Inspection Services, Inc.</w:t>
      </w:r>
    </w:p>
    <w:p w14:paraId="6D33EF23" w14:textId="55E5227C" w:rsidR="00E34893" w:rsidRDefault="00E34893" w:rsidP="00E34893">
      <w:pPr>
        <w:rPr>
          <w:i/>
          <w:iCs/>
        </w:rPr>
      </w:pPr>
      <w:r w:rsidRPr="00E34893">
        <w:t xml:space="preserve">GOLD - Commodities </w:t>
      </w:r>
      <w:r w:rsidR="00EB4919" w:rsidRPr="00E34893">
        <w:t>Integrated Logistics</w:t>
      </w:r>
      <w:r w:rsidRPr="00E34893">
        <w:t xml:space="preserve"> (</w:t>
      </w:r>
      <w:proofErr w:type="spellStart"/>
      <w:r w:rsidRPr="00E34893">
        <w:t>CiL</w:t>
      </w:r>
      <w:proofErr w:type="spellEnd"/>
      <w:r w:rsidRPr="00E34893">
        <w:t>) </w:t>
      </w:r>
      <w:r w:rsidRPr="00E34893">
        <w:rPr>
          <w:i/>
          <w:iCs/>
        </w:rPr>
        <w:t>(hole #1 &amp; T-Box #18)</w:t>
      </w:r>
    </w:p>
    <w:p w14:paraId="52699AFA" w14:textId="35BDFE5C" w:rsidR="00380B87" w:rsidRDefault="00380B87" w:rsidP="00E34893">
      <w:r>
        <w:t xml:space="preserve">SILVER – Mallory Alexander International Logistics </w:t>
      </w:r>
    </w:p>
    <w:p w14:paraId="7C6A167C" w14:textId="5D86E643" w:rsidR="00E34893" w:rsidRPr="00E34893" w:rsidRDefault="00E34893" w:rsidP="00E34893">
      <w:r w:rsidRPr="00E34893">
        <w:t xml:space="preserve">T-BOX/HOLES - Cornerstone Systems, </w:t>
      </w:r>
      <w:r w:rsidR="007B367B">
        <w:t xml:space="preserve">Gulf Winds International, MVT Logistics, </w:t>
      </w:r>
      <w:r w:rsidRPr="00E34893">
        <w:t>Port Houston, R &amp; T Trucking</w:t>
      </w:r>
      <w:r w:rsidR="00EA5458">
        <w:t xml:space="preserve">, </w:t>
      </w:r>
      <w:proofErr w:type="spellStart"/>
      <w:r w:rsidR="00EA5458">
        <w:t>Rekerdres</w:t>
      </w:r>
      <w:proofErr w:type="spellEnd"/>
      <w:r w:rsidR="00EA5458">
        <w:t xml:space="preserve"> &amp; Sons Insurance Co.</w:t>
      </w:r>
    </w:p>
    <w:p w14:paraId="0CED8E28" w14:textId="77777777" w:rsidR="00E34893" w:rsidRPr="00E34893" w:rsidRDefault="00E34893" w:rsidP="00E34893">
      <w:r w:rsidRPr="00E34893">
        <w:t> </w:t>
      </w:r>
    </w:p>
    <w:p w14:paraId="7890816A" w14:textId="77777777" w:rsidR="00E61350" w:rsidRDefault="00E61350"/>
    <w:sectPr w:rsidR="00E61350" w:rsidSect="002A1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93"/>
    <w:rsid w:val="000849FD"/>
    <w:rsid w:val="00241E9A"/>
    <w:rsid w:val="002A1CEA"/>
    <w:rsid w:val="002A417A"/>
    <w:rsid w:val="00380B87"/>
    <w:rsid w:val="004A1637"/>
    <w:rsid w:val="007B367B"/>
    <w:rsid w:val="008A68C7"/>
    <w:rsid w:val="009068AC"/>
    <w:rsid w:val="009941AE"/>
    <w:rsid w:val="009C212B"/>
    <w:rsid w:val="00A06BD3"/>
    <w:rsid w:val="00C9728B"/>
    <w:rsid w:val="00E34893"/>
    <w:rsid w:val="00E51BDF"/>
    <w:rsid w:val="00E61350"/>
    <w:rsid w:val="00EA5458"/>
    <w:rsid w:val="00EB4919"/>
    <w:rsid w:val="00EC77AA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8D0AB"/>
  <w15:chartTrackingRefBased/>
  <w15:docId w15:val="{34C7752D-4C33-CF4C-9439-E3B6CF6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8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8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8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8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8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8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8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Poteet</dc:creator>
  <cp:keywords/>
  <dc:description/>
  <cp:lastModifiedBy>Kandice Poteet</cp:lastModifiedBy>
  <cp:revision>2</cp:revision>
  <cp:lastPrinted>2025-04-14T14:49:00Z</cp:lastPrinted>
  <dcterms:created xsi:type="dcterms:W3CDTF">2025-04-24T15:05:00Z</dcterms:created>
  <dcterms:modified xsi:type="dcterms:W3CDTF">2025-04-24T15:05:00Z</dcterms:modified>
</cp:coreProperties>
</file>